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CA7DB" w14:textId="1DAC5E8E" w:rsidR="001A2F00" w:rsidRDefault="001A2F00" w:rsidP="00CB5BC6">
      <w:pPr>
        <w:pStyle w:val="textocentralizadomaiusculasnegrito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szCs w:val="20"/>
        </w:rPr>
      </w:pPr>
      <w:r w:rsidRPr="00884CAE">
        <w:rPr>
          <w:rStyle w:val="Forte"/>
          <w:rFonts w:ascii="Arial" w:hAnsi="Arial" w:cs="Arial"/>
          <w:szCs w:val="20"/>
        </w:rPr>
        <w:t xml:space="preserve">REQUERIMENTO </w:t>
      </w:r>
      <w:r w:rsidR="00736DD5">
        <w:rPr>
          <w:rStyle w:val="Forte"/>
          <w:rFonts w:ascii="Arial" w:hAnsi="Arial" w:cs="Arial"/>
          <w:szCs w:val="20"/>
        </w:rPr>
        <w:t xml:space="preserve">DE AUTORIZAÇÃO </w:t>
      </w:r>
      <w:r w:rsidRPr="00884CAE">
        <w:rPr>
          <w:rStyle w:val="Forte"/>
          <w:rFonts w:ascii="Arial" w:hAnsi="Arial" w:cs="Arial"/>
          <w:szCs w:val="20"/>
        </w:rPr>
        <w:t>PARA QUEIMA CONTROLADA</w:t>
      </w:r>
    </w:p>
    <w:p w14:paraId="13A87EF0" w14:textId="77777777" w:rsidR="00CB5BC6" w:rsidRDefault="00CB5BC6" w:rsidP="00CB5BC6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Licenciamento Ambiental Concomitante ou Trifásico</w:t>
      </w:r>
    </w:p>
    <w:p w14:paraId="02A067B6" w14:textId="12E5C44D" w:rsidR="001E3D5F" w:rsidRPr="00CB5BC6" w:rsidRDefault="001E3D5F" w:rsidP="00CB5BC6">
      <w:pPr>
        <w:spacing w:line="240" w:lineRule="auto"/>
        <w:jc w:val="center"/>
        <w:rPr>
          <w:rStyle w:val="Forte"/>
          <w:rFonts w:ascii="Arial" w:eastAsia="Times New Roman" w:hAnsi="Arial" w:cs="Arial"/>
          <w:color w:val="000000"/>
          <w:lang w:eastAsia="pt-BR"/>
        </w:rPr>
      </w:pPr>
      <w:r w:rsidRPr="00884CAE">
        <w:rPr>
          <w:rStyle w:val="Forte"/>
          <w:rFonts w:ascii="Arial" w:hAnsi="Arial" w:cs="Arial"/>
          <w:b w:val="0"/>
          <w:sz w:val="18"/>
          <w:szCs w:val="20"/>
        </w:rPr>
        <w:t>(de acordo com a Resolução Conjunta SEMAD/IEF nº 2.988 de 24 de julho 2020)</w:t>
      </w:r>
    </w:p>
    <w:p w14:paraId="5EB75ADA" w14:textId="77777777" w:rsidR="00A558F3" w:rsidRPr="00884CAE" w:rsidRDefault="00A558F3" w:rsidP="00A558F3">
      <w:pPr>
        <w:pStyle w:val="textocentralizadomaiusculasnegrito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064"/>
        <w:gridCol w:w="1134"/>
        <w:gridCol w:w="1134"/>
        <w:gridCol w:w="142"/>
        <w:gridCol w:w="1134"/>
        <w:gridCol w:w="349"/>
        <w:gridCol w:w="29"/>
        <w:gridCol w:w="614"/>
        <w:gridCol w:w="851"/>
        <w:gridCol w:w="567"/>
        <w:gridCol w:w="1134"/>
      </w:tblGrid>
      <w:tr w:rsidR="00A558F3" w:rsidRPr="00884CAE" w14:paraId="1EBD1170" w14:textId="77777777" w:rsidTr="00797655">
        <w:trPr>
          <w:trHeight w:val="234"/>
        </w:trPr>
        <w:tc>
          <w:tcPr>
            <w:tcW w:w="9782" w:type="dxa"/>
            <w:gridSpan w:val="1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253DB5" w14:textId="73B52F4D" w:rsidR="00A558F3" w:rsidRPr="00884CAE" w:rsidRDefault="00A558F3" w:rsidP="006744D0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4CAE">
              <w:rPr>
                <w:rFonts w:ascii="Arial" w:eastAsia="Calibri" w:hAnsi="Arial" w:cs="Arial"/>
                <w:sz w:val="20"/>
                <w:szCs w:val="20"/>
              </w:rPr>
              <w:t xml:space="preserve">1. </w:t>
            </w:r>
            <w:r w:rsidR="000C3D9F">
              <w:rPr>
                <w:rFonts w:ascii="Arial" w:eastAsia="Calibri" w:hAnsi="Arial" w:cs="Arial"/>
                <w:sz w:val="20"/>
                <w:szCs w:val="20"/>
              </w:rPr>
              <w:t>PESSOA FÍSICA OU JURÍDICA NA QUAL O EMPREENDIMENTO SE VINCULA</w:t>
            </w:r>
          </w:p>
        </w:tc>
      </w:tr>
      <w:tr w:rsidR="00A558F3" w:rsidRPr="00884CAE" w14:paraId="3D4A3542" w14:textId="77777777" w:rsidTr="00797655">
        <w:trPr>
          <w:trHeight w:val="234"/>
        </w:trPr>
        <w:tc>
          <w:tcPr>
            <w:tcW w:w="9782" w:type="dxa"/>
            <w:gridSpan w:val="12"/>
            <w:vAlign w:val="center"/>
          </w:tcPr>
          <w:p w14:paraId="5652B081" w14:textId="6A4EFFB8" w:rsidR="00A558F3" w:rsidRPr="00884CAE" w:rsidRDefault="00A558F3" w:rsidP="00752117">
            <w:pPr>
              <w:spacing w:after="0" w:line="360" w:lineRule="auto"/>
              <w:ind w:right="6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4CAE">
              <w:rPr>
                <w:rFonts w:ascii="Arial" w:eastAsia="Calibri" w:hAnsi="Arial" w:cs="Arial"/>
                <w:sz w:val="20"/>
                <w:szCs w:val="20"/>
              </w:rPr>
              <w:t xml:space="preserve">1.1 </w:t>
            </w:r>
            <w:r w:rsidR="000C3D9F">
              <w:rPr>
                <w:rFonts w:ascii="Arial" w:eastAsia="Calibri" w:hAnsi="Arial" w:cs="Arial"/>
                <w:sz w:val="20"/>
                <w:szCs w:val="20"/>
              </w:rPr>
              <w:t>Denominação</w:t>
            </w:r>
            <w:r w:rsidRPr="00884CA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7F0662" w:rsidRPr="00884CAE" w14:paraId="42C80D4B" w14:textId="77777777" w:rsidTr="0038585B">
        <w:trPr>
          <w:trHeight w:val="234"/>
        </w:trPr>
        <w:tc>
          <w:tcPr>
            <w:tcW w:w="9782" w:type="dxa"/>
            <w:gridSpan w:val="12"/>
          </w:tcPr>
          <w:p w14:paraId="62E9EA22" w14:textId="402F6279" w:rsidR="007F0662" w:rsidRPr="00884CAE" w:rsidRDefault="007F0662" w:rsidP="0075211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4CAE">
              <w:rPr>
                <w:rFonts w:ascii="Arial" w:eastAsia="Calibri" w:hAnsi="Arial" w:cs="Arial"/>
                <w:sz w:val="20"/>
                <w:szCs w:val="20"/>
              </w:rPr>
              <w:t>1.2 C</w:t>
            </w:r>
            <w:r>
              <w:rPr>
                <w:rFonts w:ascii="Arial" w:eastAsia="Calibri" w:hAnsi="Arial" w:cs="Arial"/>
                <w:sz w:val="20"/>
                <w:szCs w:val="20"/>
              </w:rPr>
              <w:t>PF/C</w:t>
            </w:r>
            <w:r w:rsidRPr="00884CAE">
              <w:rPr>
                <w:rFonts w:ascii="Arial" w:eastAsia="Calibri" w:hAnsi="Arial" w:cs="Arial"/>
                <w:sz w:val="20"/>
                <w:szCs w:val="20"/>
              </w:rPr>
              <w:t>NPJ:</w:t>
            </w:r>
          </w:p>
        </w:tc>
      </w:tr>
      <w:tr w:rsidR="00A558F3" w:rsidRPr="00884CAE" w14:paraId="3C1B3C7C" w14:textId="77777777" w:rsidTr="00B375A5">
        <w:trPr>
          <w:trHeight w:val="234"/>
        </w:trPr>
        <w:tc>
          <w:tcPr>
            <w:tcW w:w="4962" w:type="dxa"/>
            <w:gridSpan w:val="4"/>
            <w:vAlign w:val="center"/>
          </w:tcPr>
          <w:p w14:paraId="0FB2C227" w14:textId="2EE959F2" w:rsidR="00A558F3" w:rsidRPr="00884CAE" w:rsidRDefault="00A558F3" w:rsidP="0075211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4CAE"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="007F0662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884CAE">
              <w:rPr>
                <w:rFonts w:ascii="Arial" w:eastAsia="Calibri" w:hAnsi="Arial" w:cs="Arial"/>
                <w:sz w:val="20"/>
                <w:szCs w:val="20"/>
              </w:rPr>
              <w:t xml:space="preserve"> Endereço:</w:t>
            </w:r>
          </w:p>
        </w:tc>
        <w:tc>
          <w:tcPr>
            <w:tcW w:w="4820" w:type="dxa"/>
            <w:gridSpan w:val="8"/>
            <w:vAlign w:val="center"/>
          </w:tcPr>
          <w:p w14:paraId="57CF05B8" w14:textId="430D2951" w:rsidR="00A558F3" w:rsidRPr="00884CAE" w:rsidRDefault="00A558F3" w:rsidP="0075211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4CAE"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="007F0662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884CAE">
              <w:rPr>
                <w:rFonts w:ascii="Arial" w:eastAsia="Calibri" w:hAnsi="Arial" w:cs="Arial"/>
                <w:sz w:val="20"/>
                <w:szCs w:val="20"/>
              </w:rPr>
              <w:t xml:space="preserve"> Bairro:</w:t>
            </w:r>
          </w:p>
        </w:tc>
      </w:tr>
      <w:tr w:rsidR="00A558F3" w:rsidRPr="00884CAE" w14:paraId="33B87D89" w14:textId="77777777" w:rsidTr="00B375A5">
        <w:trPr>
          <w:trHeight w:val="234"/>
        </w:trPr>
        <w:tc>
          <w:tcPr>
            <w:tcW w:w="4962" w:type="dxa"/>
            <w:gridSpan w:val="4"/>
            <w:vAlign w:val="center"/>
          </w:tcPr>
          <w:p w14:paraId="7BEC3650" w14:textId="062888FC" w:rsidR="00A558F3" w:rsidRPr="00884CAE" w:rsidRDefault="00A558F3" w:rsidP="0075211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4CAE"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="007F0662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884CAE">
              <w:rPr>
                <w:rFonts w:ascii="Arial" w:eastAsia="Calibri" w:hAnsi="Arial" w:cs="Arial"/>
                <w:sz w:val="20"/>
                <w:szCs w:val="20"/>
              </w:rPr>
              <w:t xml:space="preserve"> Município:</w:t>
            </w:r>
          </w:p>
        </w:tc>
        <w:tc>
          <w:tcPr>
            <w:tcW w:w="1625" w:type="dxa"/>
            <w:gridSpan w:val="3"/>
            <w:vAlign w:val="center"/>
          </w:tcPr>
          <w:p w14:paraId="2FEC9007" w14:textId="020FC401" w:rsidR="00A558F3" w:rsidRPr="00884CAE" w:rsidRDefault="00A558F3" w:rsidP="0075211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4CAE"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="007F0662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884CAE">
              <w:rPr>
                <w:rFonts w:ascii="Arial" w:eastAsia="Calibri" w:hAnsi="Arial" w:cs="Arial"/>
                <w:sz w:val="20"/>
                <w:szCs w:val="20"/>
              </w:rPr>
              <w:t xml:space="preserve"> UF:</w:t>
            </w:r>
          </w:p>
        </w:tc>
        <w:tc>
          <w:tcPr>
            <w:tcW w:w="3195" w:type="dxa"/>
            <w:gridSpan w:val="5"/>
            <w:vAlign w:val="center"/>
          </w:tcPr>
          <w:p w14:paraId="215E24DA" w14:textId="56B312C1" w:rsidR="00A558F3" w:rsidRPr="00884CAE" w:rsidRDefault="00A558F3" w:rsidP="0075211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4CAE"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="007F0662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884CAE">
              <w:rPr>
                <w:rFonts w:ascii="Arial" w:eastAsia="Calibri" w:hAnsi="Arial" w:cs="Arial"/>
                <w:sz w:val="20"/>
                <w:szCs w:val="20"/>
              </w:rPr>
              <w:t xml:space="preserve"> CEP: </w:t>
            </w:r>
          </w:p>
        </w:tc>
      </w:tr>
      <w:tr w:rsidR="000C3D9F" w:rsidRPr="00884CAE" w14:paraId="0DB9D459" w14:textId="77777777" w:rsidTr="00797655">
        <w:trPr>
          <w:trHeight w:val="234"/>
        </w:trPr>
        <w:tc>
          <w:tcPr>
            <w:tcW w:w="9782" w:type="dxa"/>
            <w:gridSpan w:val="12"/>
            <w:shd w:val="clear" w:color="auto" w:fill="BFBFBF" w:themeFill="background1" w:themeFillShade="BF"/>
            <w:vAlign w:val="center"/>
          </w:tcPr>
          <w:p w14:paraId="1A50181D" w14:textId="35BB7DB5" w:rsidR="000C3D9F" w:rsidRPr="00784871" w:rsidRDefault="000C3D9F" w:rsidP="0075211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  <w:r w:rsidR="00091CE0">
              <w:rPr>
                <w:rFonts w:ascii="Arial" w:eastAsia="Calibri" w:hAnsi="Arial" w:cs="Arial"/>
                <w:sz w:val="20"/>
                <w:szCs w:val="20"/>
              </w:rPr>
              <w:t>EMPREENDIMENTO</w:t>
            </w:r>
          </w:p>
        </w:tc>
      </w:tr>
      <w:tr w:rsidR="00091CE0" w:rsidRPr="00884CAE" w14:paraId="439DE3DF" w14:textId="77777777" w:rsidTr="00797655">
        <w:trPr>
          <w:trHeight w:val="234"/>
        </w:trPr>
        <w:tc>
          <w:tcPr>
            <w:tcW w:w="9782" w:type="dxa"/>
            <w:gridSpan w:val="12"/>
            <w:vAlign w:val="center"/>
          </w:tcPr>
          <w:p w14:paraId="4731267A" w14:textId="35C67A78" w:rsidR="00091CE0" w:rsidRPr="00784871" w:rsidRDefault="00091CE0" w:rsidP="0075211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2.1 Denominação</w:t>
            </w:r>
            <w:r w:rsidRPr="00884CA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091CE0" w:rsidRPr="00884CAE" w14:paraId="4DD4B1A5" w14:textId="77777777" w:rsidTr="00B375A5">
        <w:trPr>
          <w:trHeight w:val="234"/>
        </w:trPr>
        <w:tc>
          <w:tcPr>
            <w:tcW w:w="4962" w:type="dxa"/>
            <w:gridSpan w:val="4"/>
            <w:vAlign w:val="center"/>
          </w:tcPr>
          <w:p w14:paraId="4806AAAC" w14:textId="4B14141E" w:rsidR="00091CE0" w:rsidRPr="00784871" w:rsidRDefault="00091CE0" w:rsidP="0075211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="00C524EE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Endereço:</w:t>
            </w:r>
          </w:p>
        </w:tc>
        <w:tc>
          <w:tcPr>
            <w:tcW w:w="4820" w:type="dxa"/>
            <w:gridSpan w:val="8"/>
            <w:vAlign w:val="center"/>
          </w:tcPr>
          <w:p w14:paraId="1188F2BB" w14:textId="57DB367F" w:rsidR="00091CE0" w:rsidRPr="00784871" w:rsidRDefault="00091CE0" w:rsidP="0075211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="00C524EE">
              <w:rPr>
                <w:rFonts w:ascii="Arial" w:eastAsia="Calibri" w:hAnsi="Arial" w:cs="Arial"/>
                <w:sz w:val="20"/>
                <w:szCs w:val="20"/>
              </w:rPr>
              <w:t>3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Bairro</w:t>
            </w:r>
            <w:r w:rsidR="005078C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091CE0" w:rsidRPr="00884CAE" w14:paraId="2E92F37D" w14:textId="77777777" w:rsidTr="00B375A5">
        <w:trPr>
          <w:trHeight w:val="234"/>
        </w:trPr>
        <w:tc>
          <w:tcPr>
            <w:tcW w:w="4962" w:type="dxa"/>
            <w:gridSpan w:val="4"/>
            <w:vAlign w:val="center"/>
          </w:tcPr>
          <w:p w14:paraId="24A9C0CD" w14:textId="55B83E36" w:rsidR="00091CE0" w:rsidRDefault="00091CE0" w:rsidP="0075211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="00C524EE">
              <w:rPr>
                <w:rFonts w:ascii="Arial" w:eastAsia="Calibri" w:hAnsi="Arial" w:cs="Arial"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Município:</w:t>
            </w:r>
          </w:p>
        </w:tc>
        <w:tc>
          <w:tcPr>
            <w:tcW w:w="1654" w:type="dxa"/>
            <w:gridSpan w:val="4"/>
            <w:vAlign w:val="center"/>
          </w:tcPr>
          <w:p w14:paraId="1F563F35" w14:textId="7061CFEF" w:rsidR="00091CE0" w:rsidRDefault="00091CE0" w:rsidP="0075211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="00C524EE">
              <w:rPr>
                <w:rFonts w:ascii="Arial" w:eastAsia="Calibri" w:hAnsi="Arial" w:cs="Arial"/>
                <w:sz w:val="20"/>
                <w:szCs w:val="20"/>
              </w:rPr>
              <w:t>5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UF:</w:t>
            </w:r>
          </w:p>
        </w:tc>
        <w:tc>
          <w:tcPr>
            <w:tcW w:w="3166" w:type="dxa"/>
            <w:gridSpan w:val="4"/>
            <w:vAlign w:val="center"/>
          </w:tcPr>
          <w:p w14:paraId="5612E974" w14:textId="42CBE054" w:rsidR="00091CE0" w:rsidRDefault="00091CE0" w:rsidP="00752117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="00C524EE">
              <w:rPr>
                <w:rFonts w:ascii="Arial" w:eastAsia="Calibri" w:hAnsi="Arial" w:cs="Arial"/>
                <w:sz w:val="20"/>
                <w:szCs w:val="20"/>
              </w:rPr>
              <w:t>6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CEP:</w:t>
            </w:r>
          </w:p>
        </w:tc>
      </w:tr>
      <w:tr w:rsidR="00797655" w:rsidRPr="00884CAE" w14:paraId="6E71467E" w14:textId="77777777" w:rsidTr="00797655">
        <w:trPr>
          <w:trHeight w:val="234"/>
        </w:trPr>
        <w:tc>
          <w:tcPr>
            <w:tcW w:w="9782" w:type="dxa"/>
            <w:gridSpan w:val="12"/>
            <w:shd w:val="clear" w:color="auto" w:fill="BFBFBF" w:themeFill="background1" w:themeFillShade="BF"/>
            <w:vAlign w:val="center"/>
          </w:tcPr>
          <w:p w14:paraId="0423DA10" w14:textId="1DCD15BB" w:rsidR="00797655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1"/>
                <w:szCs w:val="21"/>
              </w:rPr>
              <w:t xml:space="preserve">3. </w:t>
            </w:r>
            <w:r w:rsidRPr="0030236D">
              <w:rPr>
                <w:rFonts w:ascii="Arial" w:hAnsi="Arial" w:cs="Arial"/>
                <w:caps/>
                <w:sz w:val="21"/>
                <w:szCs w:val="21"/>
              </w:rPr>
              <w:t xml:space="preserve">Identificação DO RESPONSÁVEL </w:t>
            </w:r>
            <w:r>
              <w:rPr>
                <w:rFonts w:ascii="Arial" w:hAnsi="Arial" w:cs="Arial"/>
                <w:caps/>
                <w:sz w:val="21"/>
                <w:szCs w:val="21"/>
              </w:rPr>
              <w:t>legal pelo empreendimento</w:t>
            </w:r>
            <w:r w:rsidRPr="0030236D">
              <w:rPr>
                <w:rFonts w:ascii="Arial" w:hAnsi="Arial" w:cs="Arial"/>
                <w:caps/>
                <w:sz w:val="21"/>
                <w:szCs w:val="21"/>
              </w:rPr>
              <w:t xml:space="preserve"> </w:t>
            </w:r>
          </w:p>
        </w:tc>
      </w:tr>
      <w:tr w:rsidR="00797655" w:rsidRPr="00884CAE" w14:paraId="77B9CC1A" w14:textId="77777777" w:rsidTr="00797655">
        <w:trPr>
          <w:trHeight w:val="234"/>
        </w:trPr>
        <w:tc>
          <w:tcPr>
            <w:tcW w:w="9782" w:type="dxa"/>
            <w:gridSpan w:val="12"/>
            <w:vAlign w:val="center"/>
          </w:tcPr>
          <w:p w14:paraId="1F9023CA" w14:textId="70801BAC" w:rsidR="00797655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3.1 Nome:</w:t>
            </w:r>
          </w:p>
        </w:tc>
      </w:tr>
      <w:tr w:rsidR="00797655" w:rsidRPr="00884CAE" w14:paraId="3153C655" w14:textId="77777777" w:rsidTr="00797655">
        <w:trPr>
          <w:trHeight w:val="234"/>
        </w:trPr>
        <w:tc>
          <w:tcPr>
            <w:tcW w:w="9782" w:type="dxa"/>
            <w:gridSpan w:val="12"/>
            <w:vAlign w:val="center"/>
          </w:tcPr>
          <w:p w14:paraId="16D62B9C" w14:textId="60A3BBEE" w:rsidR="00797655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3.2 Cargo</w:t>
            </w:r>
            <w:r w:rsidR="005078C6">
              <w:rPr>
                <w:rFonts w:ascii="Arial" w:eastAsia="Calibri" w:hAnsi="Arial" w:cs="Arial"/>
                <w:sz w:val="20"/>
                <w:szCs w:val="20"/>
              </w:rPr>
              <w:t>/</w:t>
            </w:r>
            <w:r>
              <w:rPr>
                <w:rFonts w:ascii="Arial" w:eastAsia="Calibri" w:hAnsi="Arial" w:cs="Arial"/>
                <w:sz w:val="20"/>
                <w:szCs w:val="20"/>
              </w:rPr>
              <w:t>Função</w:t>
            </w:r>
            <w:r w:rsidR="005078C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797655" w:rsidRPr="00884CAE" w14:paraId="6D679F53" w14:textId="77777777" w:rsidTr="00B375A5">
        <w:trPr>
          <w:trHeight w:val="234"/>
        </w:trPr>
        <w:tc>
          <w:tcPr>
            <w:tcW w:w="4962" w:type="dxa"/>
            <w:gridSpan w:val="4"/>
            <w:vAlign w:val="center"/>
          </w:tcPr>
          <w:p w14:paraId="27845164" w14:textId="046D8822" w:rsidR="00797655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3.3 Telefone</w:t>
            </w:r>
            <w:r w:rsidR="005078C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8"/>
            <w:vAlign w:val="center"/>
          </w:tcPr>
          <w:p w14:paraId="099327B9" w14:textId="07AA84AA" w:rsidR="00797655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3.4 E-mail:</w:t>
            </w:r>
          </w:p>
        </w:tc>
      </w:tr>
      <w:tr w:rsidR="00797655" w:rsidRPr="00884CAE" w14:paraId="78855039" w14:textId="77777777" w:rsidTr="00797655">
        <w:trPr>
          <w:trHeight w:val="234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C3684F" w14:textId="4B8EF4C8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884CAE">
              <w:rPr>
                <w:rFonts w:ascii="Arial" w:eastAsia="Calibri" w:hAnsi="Arial" w:cs="Arial"/>
                <w:sz w:val="20"/>
                <w:szCs w:val="20"/>
              </w:rPr>
              <w:t>. IDENTIFICAÇÃO E CARACTERIZAÇÃO DA ÁREA DE QUEIMA CONTROLADA</w:t>
            </w:r>
          </w:p>
        </w:tc>
      </w:tr>
      <w:tr w:rsidR="00797655" w:rsidRPr="00884CAE" w14:paraId="5A51D935" w14:textId="77777777" w:rsidTr="00797655">
        <w:trPr>
          <w:trHeight w:val="345"/>
        </w:trPr>
        <w:tc>
          <w:tcPr>
            <w:tcW w:w="8081" w:type="dxa"/>
            <w:gridSpan w:val="10"/>
            <w:vAlign w:val="center"/>
          </w:tcPr>
          <w:p w14:paraId="2D639D62" w14:textId="324EC3CD" w:rsidR="00797655" w:rsidRPr="00884CAE" w:rsidRDefault="00797655" w:rsidP="00904FE3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884CAE">
              <w:rPr>
                <w:rFonts w:ascii="Arial" w:eastAsia="Calibri" w:hAnsi="Arial" w:cs="Arial"/>
                <w:sz w:val="20"/>
                <w:szCs w:val="20"/>
              </w:rPr>
              <w:t xml:space="preserve">.1 </w:t>
            </w:r>
            <w:r w:rsidR="00904FE3">
              <w:rPr>
                <w:rFonts w:ascii="Arial" w:eastAsia="Calibri" w:hAnsi="Arial" w:cs="Arial"/>
                <w:sz w:val="20"/>
                <w:szCs w:val="20"/>
              </w:rPr>
              <w:t xml:space="preserve">Finalidade da </w:t>
            </w:r>
            <w:r w:rsidRPr="00884CAE">
              <w:rPr>
                <w:rFonts w:ascii="Arial" w:eastAsia="Calibri" w:hAnsi="Arial" w:cs="Arial"/>
                <w:sz w:val="20"/>
                <w:szCs w:val="20"/>
              </w:rPr>
              <w:t>queima controlada</w:t>
            </w:r>
            <w:r w:rsidR="005078C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2"/>
            <w:vAlign w:val="center"/>
          </w:tcPr>
          <w:p w14:paraId="61998A0C" w14:textId="77777777" w:rsidR="00797655" w:rsidRPr="00884CAE" w:rsidRDefault="00797655" w:rsidP="00797655">
            <w:pPr>
              <w:pStyle w:val="PargrafodaLista"/>
              <w:spacing w:after="0" w:line="276" w:lineRule="auto"/>
              <w:ind w:left="3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732F3">
              <w:rPr>
                <w:rFonts w:ascii="Arial" w:eastAsia="Calibri" w:hAnsi="Arial" w:cs="Arial"/>
                <w:sz w:val="20"/>
                <w:szCs w:val="20"/>
              </w:rPr>
              <w:t>Área (ha)</w:t>
            </w:r>
          </w:p>
        </w:tc>
      </w:tr>
      <w:tr w:rsidR="00797655" w:rsidRPr="00884CAE" w14:paraId="50E21AA0" w14:textId="77777777" w:rsidTr="00797655">
        <w:trPr>
          <w:trHeight w:val="345"/>
        </w:trPr>
        <w:tc>
          <w:tcPr>
            <w:tcW w:w="8081" w:type="dxa"/>
            <w:gridSpan w:val="10"/>
            <w:shd w:val="clear" w:color="auto" w:fill="auto"/>
            <w:vAlign w:val="center"/>
          </w:tcPr>
          <w:p w14:paraId="1106A0D8" w14:textId="77777777" w:rsidR="00797655" w:rsidRPr="00F732F3" w:rsidRDefault="00797655" w:rsidP="00797655">
            <w:pPr>
              <w:pStyle w:val="PargrafodaLista"/>
              <w:numPr>
                <w:ilvl w:val="0"/>
                <w:numId w:val="1"/>
              </w:numPr>
              <w:spacing w:after="0" w:line="276" w:lineRule="auto"/>
              <w:ind w:left="318" w:hanging="2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732F3">
              <w:rPr>
                <w:rFonts w:ascii="Arial" w:eastAsia="Calibri" w:hAnsi="Arial" w:cs="Arial"/>
                <w:sz w:val="20"/>
                <w:szCs w:val="20"/>
              </w:rPr>
              <w:t>queima de palhada para viabilização de operações de colheita (conforme DN nº 133 de 2009, para colheita em área com cultivo de cana-de-açúcar, somente em áreas com declividade superior a 12% (doze por cento).</w:t>
            </w:r>
          </w:p>
        </w:tc>
        <w:tc>
          <w:tcPr>
            <w:tcW w:w="1701" w:type="dxa"/>
            <w:gridSpan w:val="2"/>
            <w:vAlign w:val="center"/>
          </w:tcPr>
          <w:p w14:paraId="46554919" w14:textId="77777777" w:rsidR="00797655" w:rsidRPr="00AF3A19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797655" w:rsidRPr="00884CAE" w14:paraId="3A5E684A" w14:textId="77777777" w:rsidTr="00797655">
        <w:trPr>
          <w:trHeight w:val="345"/>
        </w:trPr>
        <w:tc>
          <w:tcPr>
            <w:tcW w:w="8081" w:type="dxa"/>
            <w:gridSpan w:val="10"/>
            <w:shd w:val="clear" w:color="auto" w:fill="auto"/>
            <w:vAlign w:val="center"/>
          </w:tcPr>
          <w:p w14:paraId="0D243E1A" w14:textId="77777777" w:rsidR="00797655" w:rsidRPr="00F732F3" w:rsidRDefault="00797655" w:rsidP="00797655">
            <w:pPr>
              <w:pStyle w:val="PargrafodaLista"/>
              <w:numPr>
                <w:ilvl w:val="0"/>
                <w:numId w:val="1"/>
              </w:numPr>
              <w:spacing w:after="0" w:line="276" w:lineRule="auto"/>
              <w:ind w:left="318" w:hanging="2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732F3">
              <w:rPr>
                <w:rFonts w:ascii="Arial" w:eastAsia="Calibri" w:hAnsi="Arial" w:cs="Arial"/>
                <w:sz w:val="20"/>
                <w:szCs w:val="20"/>
              </w:rPr>
              <w:t>eliminação de espécies prejudiciais à cultura dominante;</w:t>
            </w:r>
          </w:p>
        </w:tc>
        <w:tc>
          <w:tcPr>
            <w:tcW w:w="1701" w:type="dxa"/>
            <w:gridSpan w:val="2"/>
            <w:vAlign w:val="center"/>
          </w:tcPr>
          <w:p w14:paraId="426F13FB" w14:textId="77777777" w:rsidR="00797655" w:rsidRPr="00AF3A19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797655" w:rsidRPr="00884CAE" w14:paraId="3E42AD7F" w14:textId="77777777" w:rsidTr="00797655">
        <w:trPr>
          <w:trHeight w:val="345"/>
        </w:trPr>
        <w:tc>
          <w:tcPr>
            <w:tcW w:w="8081" w:type="dxa"/>
            <w:gridSpan w:val="10"/>
            <w:shd w:val="clear" w:color="auto" w:fill="auto"/>
            <w:vAlign w:val="center"/>
          </w:tcPr>
          <w:p w14:paraId="52D3AC22" w14:textId="77777777" w:rsidR="00797655" w:rsidRPr="00F732F3" w:rsidRDefault="00797655" w:rsidP="00797655">
            <w:pPr>
              <w:pStyle w:val="PargrafodaLista"/>
              <w:numPr>
                <w:ilvl w:val="0"/>
                <w:numId w:val="1"/>
              </w:numPr>
              <w:spacing w:after="0" w:line="276" w:lineRule="auto"/>
              <w:ind w:left="318" w:hanging="2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732F3">
              <w:rPr>
                <w:rFonts w:ascii="Arial" w:eastAsia="Calibri" w:hAnsi="Arial" w:cs="Arial"/>
                <w:sz w:val="20"/>
                <w:szCs w:val="20"/>
              </w:rPr>
              <w:t>eliminação de restos de cultura após a colheita;</w:t>
            </w:r>
          </w:p>
        </w:tc>
        <w:tc>
          <w:tcPr>
            <w:tcW w:w="1701" w:type="dxa"/>
            <w:gridSpan w:val="2"/>
            <w:vAlign w:val="center"/>
          </w:tcPr>
          <w:p w14:paraId="1D7F789C" w14:textId="77777777" w:rsidR="00797655" w:rsidRPr="00AF3A19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797655" w:rsidRPr="00884CAE" w14:paraId="0AA7EBFF" w14:textId="77777777" w:rsidTr="00797655">
        <w:trPr>
          <w:trHeight w:val="345"/>
        </w:trPr>
        <w:tc>
          <w:tcPr>
            <w:tcW w:w="8081" w:type="dxa"/>
            <w:gridSpan w:val="10"/>
            <w:shd w:val="clear" w:color="auto" w:fill="auto"/>
            <w:vAlign w:val="center"/>
          </w:tcPr>
          <w:p w14:paraId="1F06BD27" w14:textId="77777777" w:rsidR="00797655" w:rsidRPr="00F732F3" w:rsidRDefault="00797655" w:rsidP="00797655">
            <w:pPr>
              <w:pStyle w:val="PargrafodaLista"/>
              <w:numPr>
                <w:ilvl w:val="0"/>
                <w:numId w:val="1"/>
              </w:numPr>
              <w:spacing w:after="0" w:line="276" w:lineRule="auto"/>
              <w:ind w:left="318" w:hanging="2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732F3">
              <w:rPr>
                <w:rFonts w:ascii="Arial" w:eastAsia="Calibri" w:hAnsi="Arial" w:cs="Arial"/>
                <w:sz w:val="20"/>
                <w:szCs w:val="20"/>
              </w:rPr>
              <w:t>eliminação de restos de exploração florestal dispostos em leira;</w:t>
            </w:r>
          </w:p>
        </w:tc>
        <w:tc>
          <w:tcPr>
            <w:tcW w:w="1701" w:type="dxa"/>
            <w:gridSpan w:val="2"/>
            <w:vAlign w:val="center"/>
          </w:tcPr>
          <w:p w14:paraId="609336BD" w14:textId="77777777" w:rsidR="00797655" w:rsidRPr="00AF3A19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797655" w:rsidRPr="00884CAE" w14:paraId="4B683ABD" w14:textId="77777777" w:rsidTr="00797655">
        <w:trPr>
          <w:trHeight w:val="345"/>
        </w:trPr>
        <w:tc>
          <w:tcPr>
            <w:tcW w:w="8081" w:type="dxa"/>
            <w:gridSpan w:val="10"/>
            <w:shd w:val="clear" w:color="auto" w:fill="auto"/>
            <w:vAlign w:val="center"/>
          </w:tcPr>
          <w:p w14:paraId="6715485C" w14:textId="77777777" w:rsidR="00797655" w:rsidRPr="00F732F3" w:rsidRDefault="00797655" w:rsidP="00797655">
            <w:pPr>
              <w:pStyle w:val="PargrafodaLista"/>
              <w:numPr>
                <w:ilvl w:val="0"/>
                <w:numId w:val="1"/>
              </w:numPr>
              <w:spacing w:after="0" w:line="276" w:lineRule="auto"/>
              <w:ind w:left="318" w:hanging="2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732F3">
              <w:rPr>
                <w:rFonts w:ascii="Arial" w:eastAsia="Calibri" w:hAnsi="Arial" w:cs="Arial"/>
                <w:sz w:val="20"/>
                <w:szCs w:val="20"/>
              </w:rPr>
              <w:t>controle fitossanitário para eliminação de pragas e doenças, mediante recomendação técnica subscrita por profissional habilitado;</w:t>
            </w:r>
          </w:p>
        </w:tc>
        <w:tc>
          <w:tcPr>
            <w:tcW w:w="1701" w:type="dxa"/>
            <w:gridSpan w:val="2"/>
            <w:vAlign w:val="center"/>
          </w:tcPr>
          <w:p w14:paraId="3685F080" w14:textId="77777777" w:rsidR="00797655" w:rsidRPr="00AF3A19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797655" w:rsidRPr="00884CAE" w14:paraId="287953DD" w14:textId="77777777" w:rsidTr="00797655">
        <w:trPr>
          <w:trHeight w:val="345"/>
        </w:trPr>
        <w:tc>
          <w:tcPr>
            <w:tcW w:w="8081" w:type="dxa"/>
            <w:gridSpan w:val="10"/>
            <w:shd w:val="clear" w:color="auto" w:fill="auto"/>
            <w:vAlign w:val="center"/>
          </w:tcPr>
          <w:p w14:paraId="78A22F23" w14:textId="77777777" w:rsidR="00797655" w:rsidRPr="00F732F3" w:rsidRDefault="00797655" w:rsidP="00797655">
            <w:pPr>
              <w:pStyle w:val="PargrafodaLista"/>
              <w:numPr>
                <w:ilvl w:val="0"/>
                <w:numId w:val="1"/>
              </w:numPr>
              <w:spacing w:after="0" w:line="276" w:lineRule="auto"/>
              <w:ind w:left="318" w:hanging="2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732F3">
              <w:rPr>
                <w:rFonts w:ascii="Arial" w:eastAsia="Calibri" w:hAnsi="Arial" w:cs="Arial"/>
                <w:sz w:val="20"/>
                <w:szCs w:val="20"/>
              </w:rPr>
              <w:t>outras hipóteses de práticas agropastoris e florestais, mediante recomendação técnica subscrita por profissional habilitado. Especificar ___________________________________</w:t>
            </w:r>
          </w:p>
        </w:tc>
        <w:tc>
          <w:tcPr>
            <w:tcW w:w="1701" w:type="dxa"/>
            <w:gridSpan w:val="2"/>
            <w:vAlign w:val="center"/>
          </w:tcPr>
          <w:p w14:paraId="00F740B0" w14:textId="77777777" w:rsidR="00797655" w:rsidRPr="00AF3A19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797655" w:rsidRPr="00884CAE" w14:paraId="3797CA13" w14:textId="77777777" w:rsidTr="00797655">
        <w:trPr>
          <w:trHeight w:val="345"/>
        </w:trPr>
        <w:tc>
          <w:tcPr>
            <w:tcW w:w="8081" w:type="dxa"/>
            <w:gridSpan w:val="10"/>
            <w:shd w:val="clear" w:color="auto" w:fill="auto"/>
            <w:vAlign w:val="center"/>
          </w:tcPr>
          <w:p w14:paraId="51931A67" w14:textId="77777777" w:rsidR="00797655" w:rsidRPr="00F732F3" w:rsidRDefault="00797655" w:rsidP="00797655">
            <w:pPr>
              <w:pStyle w:val="PargrafodaLista"/>
              <w:numPr>
                <w:ilvl w:val="0"/>
                <w:numId w:val="1"/>
              </w:numPr>
              <w:spacing w:after="0" w:line="276" w:lineRule="auto"/>
              <w:ind w:left="318" w:hanging="2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732F3">
              <w:rPr>
                <w:rFonts w:ascii="Arial" w:eastAsia="Calibri" w:hAnsi="Arial" w:cs="Arial"/>
                <w:sz w:val="20"/>
                <w:szCs w:val="20"/>
              </w:rPr>
              <w:t>corta-fogo para prevenção a incêndios, em áreas de plantio agropastoril ou florestal;</w:t>
            </w:r>
          </w:p>
        </w:tc>
        <w:tc>
          <w:tcPr>
            <w:tcW w:w="1701" w:type="dxa"/>
            <w:gridSpan w:val="2"/>
            <w:vAlign w:val="center"/>
          </w:tcPr>
          <w:p w14:paraId="1368D3F3" w14:textId="77777777" w:rsidR="00797655" w:rsidRPr="00AF3A19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797655" w:rsidRPr="00884CAE" w14:paraId="2EC6E3A6" w14:textId="77777777" w:rsidTr="00797655">
        <w:trPr>
          <w:trHeight w:val="234"/>
        </w:trPr>
        <w:tc>
          <w:tcPr>
            <w:tcW w:w="9782" w:type="dxa"/>
            <w:gridSpan w:val="12"/>
            <w:vAlign w:val="center"/>
          </w:tcPr>
          <w:p w14:paraId="5530089A" w14:textId="75B873E0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884CAE">
              <w:rPr>
                <w:rFonts w:ascii="Arial" w:eastAsia="Calibri" w:hAnsi="Arial" w:cs="Arial"/>
                <w:sz w:val="20"/>
                <w:szCs w:val="20"/>
              </w:rPr>
              <w:t>.2 Área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total</w:t>
            </w:r>
            <w:r w:rsidRPr="00884CAE">
              <w:rPr>
                <w:rFonts w:ascii="Arial" w:eastAsia="Calibri" w:hAnsi="Arial" w:cs="Arial"/>
                <w:sz w:val="20"/>
                <w:szCs w:val="20"/>
              </w:rPr>
              <w:t xml:space="preserve"> de queima (em ha):</w:t>
            </w:r>
          </w:p>
        </w:tc>
      </w:tr>
      <w:tr w:rsidR="00797655" w:rsidRPr="00884CAE" w14:paraId="19E5660A" w14:textId="77777777" w:rsidTr="00797655">
        <w:trPr>
          <w:trHeight w:val="234"/>
        </w:trPr>
        <w:tc>
          <w:tcPr>
            <w:tcW w:w="9782" w:type="dxa"/>
            <w:gridSpan w:val="12"/>
            <w:vAlign w:val="center"/>
          </w:tcPr>
          <w:p w14:paraId="1F1819C5" w14:textId="4FE850A1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884CAE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884CA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04FE3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884CAE">
              <w:rPr>
                <w:rFonts w:ascii="Arial" w:eastAsia="Calibri" w:hAnsi="Arial" w:cs="Arial"/>
                <w:sz w:val="20"/>
                <w:szCs w:val="20"/>
              </w:rPr>
              <w:t xml:space="preserve">so </w:t>
            </w:r>
            <w:r w:rsidR="00904FE3">
              <w:rPr>
                <w:rFonts w:ascii="Arial" w:eastAsia="Calibri" w:hAnsi="Arial" w:cs="Arial"/>
                <w:sz w:val="20"/>
                <w:szCs w:val="20"/>
              </w:rPr>
              <w:t>pretendido para a</w:t>
            </w:r>
            <w:r w:rsidRPr="00884CAE">
              <w:rPr>
                <w:rFonts w:ascii="Arial" w:eastAsia="Calibri" w:hAnsi="Arial" w:cs="Arial"/>
                <w:sz w:val="20"/>
                <w:szCs w:val="20"/>
              </w:rPr>
              <w:t xml:space="preserve"> área:</w:t>
            </w:r>
          </w:p>
          <w:p w14:paraId="7AA15276" w14:textId="77777777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97655" w:rsidRPr="00884CAE" w14:paraId="635904DF" w14:textId="77777777" w:rsidTr="00797655">
        <w:trPr>
          <w:trHeight w:val="263"/>
        </w:trPr>
        <w:tc>
          <w:tcPr>
            <w:tcW w:w="9782" w:type="dxa"/>
            <w:gridSpan w:val="12"/>
            <w:vAlign w:val="center"/>
          </w:tcPr>
          <w:p w14:paraId="68A37F56" w14:textId="6A2D3DAE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4.4 C</w:t>
            </w:r>
            <w:r w:rsidRPr="00C55FD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oordenadas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</w:t>
            </w:r>
            <w:r w:rsidRPr="00C55FD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eográficas, em </w:t>
            </w:r>
            <w:r w:rsidRPr="00C55FD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SIRGAS 2000</w:t>
            </w:r>
            <w:r w:rsidRPr="00C55FD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para localização do ponto central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da área requerida para queima </w:t>
            </w:r>
            <w:r>
              <w:rPr>
                <w:rFonts w:ascii="Calibri" w:eastAsia="Times New Roman" w:hAnsi="Calibri"/>
                <w:color w:val="000000"/>
                <w:sz w:val="21"/>
                <w:szCs w:val="21"/>
              </w:rPr>
              <w:t>controlada.</w:t>
            </w:r>
          </w:p>
        </w:tc>
      </w:tr>
      <w:tr w:rsidR="00797655" w:rsidRPr="00884CAE" w14:paraId="711D041B" w14:textId="77777777" w:rsidTr="00797655">
        <w:trPr>
          <w:trHeight w:val="261"/>
        </w:trPr>
        <w:tc>
          <w:tcPr>
            <w:tcW w:w="2694" w:type="dxa"/>
            <w:gridSpan w:val="2"/>
            <w:vMerge w:val="restart"/>
            <w:vAlign w:val="center"/>
          </w:tcPr>
          <w:p w14:paraId="2085C1B6" w14:textId="0DF2A2B7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55F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Coorden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C55F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das geográficas</w:t>
            </w:r>
          </w:p>
        </w:tc>
        <w:tc>
          <w:tcPr>
            <w:tcW w:w="3544" w:type="dxa"/>
            <w:gridSpan w:val="4"/>
            <w:vAlign w:val="center"/>
          </w:tcPr>
          <w:p w14:paraId="46651852" w14:textId="0F46F93A" w:rsidR="00797655" w:rsidRPr="00884CAE" w:rsidRDefault="00797655" w:rsidP="00797655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B5BC6">
              <w:rPr>
                <w:rFonts w:ascii="Arial" w:eastAsia="Calibri" w:hAnsi="Arial" w:cs="Arial"/>
                <w:sz w:val="20"/>
                <w:szCs w:val="20"/>
                <w:lang w:val="en-US"/>
              </w:rPr>
              <w:t>Latitude</w:t>
            </w:r>
          </w:p>
        </w:tc>
        <w:tc>
          <w:tcPr>
            <w:tcW w:w="3544" w:type="dxa"/>
            <w:gridSpan w:val="6"/>
            <w:vAlign w:val="center"/>
          </w:tcPr>
          <w:p w14:paraId="70EA8C80" w14:textId="5C030A61" w:rsidR="00797655" w:rsidRPr="00884CAE" w:rsidRDefault="00797655" w:rsidP="00797655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Longitude</w:t>
            </w:r>
          </w:p>
        </w:tc>
      </w:tr>
      <w:tr w:rsidR="00797655" w:rsidRPr="00884CAE" w14:paraId="2EA351C5" w14:textId="77777777" w:rsidTr="00797655">
        <w:trPr>
          <w:trHeight w:val="261"/>
        </w:trPr>
        <w:tc>
          <w:tcPr>
            <w:tcW w:w="2694" w:type="dxa"/>
            <w:gridSpan w:val="2"/>
            <w:vMerge/>
            <w:vAlign w:val="center"/>
          </w:tcPr>
          <w:p w14:paraId="434C9CC3" w14:textId="77777777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F490CD" w14:textId="4DE0AFF2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Grau</w:t>
            </w:r>
          </w:p>
        </w:tc>
        <w:tc>
          <w:tcPr>
            <w:tcW w:w="1276" w:type="dxa"/>
            <w:gridSpan w:val="2"/>
            <w:vAlign w:val="center"/>
          </w:tcPr>
          <w:p w14:paraId="2E63E709" w14:textId="0E410733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Minuto</w:t>
            </w:r>
          </w:p>
        </w:tc>
        <w:tc>
          <w:tcPr>
            <w:tcW w:w="1134" w:type="dxa"/>
            <w:vAlign w:val="center"/>
          </w:tcPr>
          <w:p w14:paraId="6D26BFF3" w14:textId="10229BC0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Segundo</w:t>
            </w:r>
          </w:p>
        </w:tc>
        <w:tc>
          <w:tcPr>
            <w:tcW w:w="992" w:type="dxa"/>
            <w:gridSpan w:val="3"/>
            <w:vAlign w:val="center"/>
          </w:tcPr>
          <w:p w14:paraId="79206BC9" w14:textId="2494987F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Grau</w:t>
            </w:r>
          </w:p>
        </w:tc>
        <w:tc>
          <w:tcPr>
            <w:tcW w:w="1418" w:type="dxa"/>
            <w:gridSpan w:val="2"/>
            <w:vAlign w:val="center"/>
          </w:tcPr>
          <w:p w14:paraId="6BD3FC1F" w14:textId="41272D07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Minuto</w:t>
            </w:r>
          </w:p>
        </w:tc>
        <w:tc>
          <w:tcPr>
            <w:tcW w:w="1134" w:type="dxa"/>
            <w:vAlign w:val="center"/>
          </w:tcPr>
          <w:p w14:paraId="01337886" w14:textId="4893B4FB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Segundo</w:t>
            </w:r>
          </w:p>
        </w:tc>
      </w:tr>
      <w:tr w:rsidR="00797655" w:rsidRPr="00884CAE" w14:paraId="632134C6" w14:textId="77777777" w:rsidTr="00797655">
        <w:trPr>
          <w:trHeight w:val="261"/>
        </w:trPr>
        <w:tc>
          <w:tcPr>
            <w:tcW w:w="2694" w:type="dxa"/>
            <w:gridSpan w:val="2"/>
            <w:vMerge/>
            <w:vAlign w:val="center"/>
          </w:tcPr>
          <w:p w14:paraId="279D8721" w14:textId="77777777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7441C3" w14:textId="77777777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0BB84B" w14:textId="77777777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55D1BB" w14:textId="41CC01F7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911DEEC" w14:textId="77777777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DA1F027" w14:textId="77777777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84C909" w14:textId="5022FB5C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97655" w:rsidRPr="00884CAE" w14:paraId="6EFE4EA8" w14:textId="77777777" w:rsidTr="00797655">
        <w:trPr>
          <w:trHeight w:val="261"/>
        </w:trPr>
        <w:tc>
          <w:tcPr>
            <w:tcW w:w="1630" w:type="dxa"/>
            <w:vAlign w:val="center"/>
          </w:tcPr>
          <w:p w14:paraId="0798F45D" w14:textId="7F80E606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55F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Coordenadas planas UTM</w:t>
            </w:r>
          </w:p>
        </w:tc>
        <w:tc>
          <w:tcPr>
            <w:tcW w:w="1064" w:type="dxa"/>
            <w:vAlign w:val="center"/>
          </w:tcPr>
          <w:p w14:paraId="69A6413A" w14:textId="5DA7B35E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Fuso:</w:t>
            </w:r>
          </w:p>
        </w:tc>
        <w:tc>
          <w:tcPr>
            <w:tcW w:w="2410" w:type="dxa"/>
            <w:gridSpan w:val="3"/>
            <w:vAlign w:val="center"/>
          </w:tcPr>
          <w:p w14:paraId="479936C1" w14:textId="405F3542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X=</w:t>
            </w:r>
          </w:p>
        </w:tc>
        <w:tc>
          <w:tcPr>
            <w:tcW w:w="1134" w:type="dxa"/>
            <w:vAlign w:val="center"/>
          </w:tcPr>
          <w:p w14:paraId="2A2147E8" w14:textId="388E388F" w:rsidR="00797655" w:rsidRPr="00884CAE" w:rsidRDefault="00C524EE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</w:t>
            </w:r>
            <w:r w:rsidR="00797655">
              <w:rPr>
                <w:rFonts w:ascii="Arial" w:hAnsi="Arial" w:cs="Arial"/>
                <w:sz w:val="20"/>
                <w:szCs w:val="20"/>
              </w:rPr>
              <w:t xml:space="preserve"> dígitos)</w:t>
            </w:r>
          </w:p>
        </w:tc>
        <w:tc>
          <w:tcPr>
            <w:tcW w:w="2410" w:type="dxa"/>
            <w:gridSpan w:val="5"/>
            <w:vAlign w:val="center"/>
          </w:tcPr>
          <w:p w14:paraId="70238B40" w14:textId="5DA66830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Y=</w:t>
            </w:r>
          </w:p>
        </w:tc>
        <w:tc>
          <w:tcPr>
            <w:tcW w:w="1134" w:type="dxa"/>
            <w:vAlign w:val="center"/>
          </w:tcPr>
          <w:p w14:paraId="0BF271A4" w14:textId="41068478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(7 dígitos)</w:t>
            </w:r>
          </w:p>
        </w:tc>
      </w:tr>
      <w:tr w:rsidR="00797655" w:rsidRPr="00884CAE" w14:paraId="0DC416AE" w14:textId="77777777" w:rsidTr="00797655">
        <w:trPr>
          <w:trHeight w:val="234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CB7CD" w14:textId="77777777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4CAE">
              <w:rPr>
                <w:rFonts w:ascii="Arial" w:eastAsia="Calibri" w:hAnsi="Arial" w:cs="Arial"/>
                <w:sz w:val="20"/>
                <w:szCs w:val="20"/>
              </w:rPr>
              <w:lastRenderedPageBreak/>
              <w:t>5. DA TAXA DE EXPEDIENTE</w:t>
            </w:r>
          </w:p>
        </w:tc>
      </w:tr>
      <w:tr w:rsidR="00797655" w:rsidRPr="00884CAE" w14:paraId="39A8C505" w14:textId="77777777" w:rsidTr="00797655">
        <w:trPr>
          <w:trHeight w:val="234"/>
        </w:trPr>
        <w:tc>
          <w:tcPr>
            <w:tcW w:w="9782" w:type="dxa"/>
            <w:gridSpan w:val="12"/>
            <w:vAlign w:val="center"/>
          </w:tcPr>
          <w:p w14:paraId="36A6D792" w14:textId="77777777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4CAE">
              <w:rPr>
                <w:rFonts w:ascii="Arial" w:eastAsia="Calibri" w:hAnsi="Arial" w:cs="Arial"/>
                <w:sz w:val="20"/>
                <w:szCs w:val="20"/>
              </w:rPr>
              <w:t>5.</w:t>
            </w: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884CAE">
              <w:rPr>
                <w:rFonts w:ascii="Arial" w:eastAsia="Calibri" w:hAnsi="Arial" w:cs="Arial"/>
                <w:sz w:val="20"/>
                <w:szCs w:val="20"/>
              </w:rPr>
              <w:t xml:space="preserve"> Número do DAE da Taxa de Expediente:</w:t>
            </w:r>
          </w:p>
        </w:tc>
      </w:tr>
      <w:tr w:rsidR="00797655" w:rsidRPr="00884CAE" w14:paraId="4D478622" w14:textId="77777777" w:rsidTr="00797655">
        <w:trPr>
          <w:trHeight w:val="234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9B2783" w14:textId="77777777" w:rsidR="00797655" w:rsidRPr="00884CAE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4CAE">
              <w:rPr>
                <w:rFonts w:ascii="Arial" w:eastAsia="Calibri" w:hAnsi="Arial" w:cs="Arial"/>
                <w:sz w:val="20"/>
                <w:szCs w:val="20"/>
              </w:rPr>
              <w:t>6. DECLARAÇÃO</w:t>
            </w:r>
          </w:p>
        </w:tc>
      </w:tr>
      <w:tr w:rsidR="00797655" w:rsidRPr="00884CAE" w14:paraId="05DE1E4F" w14:textId="77777777" w:rsidTr="00797655">
        <w:trPr>
          <w:trHeight w:val="234"/>
        </w:trPr>
        <w:tc>
          <w:tcPr>
            <w:tcW w:w="9782" w:type="dxa"/>
            <w:gridSpan w:val="12"/>
            <w:vAlign w:val="center"/>
          </w:tcPr>
          <w:p w14:paraId="4BF1B35F" w14:textId="77777777" w:rsidR="00797655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4CAE">
              <w:rPr>
                <w:rFonts w:ascii="Arial" w:eastAsia="Calibri" w:hAnsi="Arial" w:cs="Arial"/>
                <w:sz w:val="20"/>
                <w:szCs w:val="20"/>
              </w:rPr>
              <w:t xml:space="preserve">Declaro que todos os dados e informações constantes no presente Requerimento para Queima Controlada são verídicos, sob pena de incorrer no crime de falsidade ideológica previsto no art. 299 </w:t>
            </w:r>
            <w:r>
              <w:rPr>
                <w:rFonts w:ascii="Arial" w:eastAsia="Calibri" w:hAnsi="Arial" w:cs="Arial"/>
                <w:sz w:val="20"/>
                <w:szCs w:val="20"/>
              </w:rPr>
              <w:t>do Código Penal. Declaro também</w:t>
            </w:r>
            <w:r w:rsidRPr="00884CAE">
              <w:rPr>
                <w:rFonts w:ascii="Arial" w:eastAsia="Calibri" w:hAnsi="Arial" w:cs="Arial"/>
                <w:sz w:val="20"/>
                <w:szCs w:val="20"/>
              </w:rPr>
              <w:t xml:space="preserve"> ter ciência das normas que regulam a Prática da Queima Controlada e assumo total responsabilidade penal, civil e administrativa, por danos que porventura venha causar ao meio ambiente, à propriedade ou a terceiros, bem como ter conhecimento das leis e normas que regulam a atividade florestal, assumindo o compromisso de acatá-las, fielmente, e que a propriedade não está em andamento ação judicial tendo por objeto a propriedade, divisas, posse ou registro da área em apreço.</w:t>
            </w:r>
          </w:p>
          <w:p w14:paraId="127B285E" w14:textId="77777777" w:rsidR="00797655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9C8645C" w14:textId="77777777" w:rsidR="00797655" w:rsidRDefault="00797655" w:rsidP="00797655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7BED877" w14:textId="77777777" w:rsidR="00797655" w:rsidRPr="00884CAE" w:rsidRDefault="00797655" w:rsidP="0079765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84CAE">
              <w:rPr>
                <w:rFonts w:ascii="Arial" w:eastAsia="Calibri" w:hAnsi="Arial" w:cs="Arial"/>
                <w:i/>
                <w:sz w:val="20"/>
                <w:szCs w:val="20"/>
              </w:rPr>
              <w:t xml:space="preserve">________________________________, </w:t>
            </w:r>
            <w:r w:rsidRPr="00884CAE">
              <w:rPr>
                <w:rFonts w:ascii="Arial" w:eastAsia="Calibri" w:hAnsi="Arial" w:cs="Arial"/>
                <w:i/>
                <w:sz w:val="20"/>
                <w:szCs w:val="20"/>
              </w:rPr>
              <w:softHyphen/>
            </w:r>
            <w:r w:rsidRPr="00884CAE">
              <w:rPr>
                <w:rFonts w:ascii="Arial" w:eastAsia="Calibri" w:hAnsi="Arial" w:cs="Arial"/>
                <w:i/>
                <w:sz w:val="20"/>
                <w:szCs w:val="20"/>
              </w:rPr>
              <w:softHyphen/>
            </w:r>
            <w:r w:rsidRPr="00884CAE">
              <w:rPr>
                <w:rFonts w:ascii="Arial" w:eastAsia="Calibri" w:hAnsi="Arial" w:cs="Arial"/>
                <w:i/>
                <w:sz w:val="20"/>
                <w:szCs w:val="20"/>
              </w:rPr>
              <w:softHyphen/>
            </w:r>
            <w:r w:rsidRPr="00884CAE">
              <w:rPr>
                <w:rFonts w:ascii="Arial" w:eastAsia="Calibri" w:hAnsi="Arial" w:cs="Arial"/>
                <w:i/>
                <w:sz w:val="20"/>
                <w:szCs w:val="20"/>
              </w:rPr>
              <w:softHyphen/>
            </w:r>
            <w:r w:rsidRPr="00884CAE">
              <w:rPr>
                <w:rFonts w:ascii="Arial" w:eastAsia="Calibri" w:hAnsi="Arial" w:cs="Arial"/>
                <w:i/>
                <w:sz w:val="20"/>
                <w:szCs w:val="20"/>
              </w:rPr>
              <w:softHyphen/>
            </w:r>
            <w:r w:rsidRPr="00884CAE">
              <w:rPr>
                <w:rFonts w:ascii="Arial" w:eastAsia="Calibri" w:hAnsi="Arial" w:cs="Arial"/>
                <w:i/>
                <w:sz w:val="20"/>
                <w:szCs w:val="20"/>
              </w:rPr>
              <w:softHyphen/>
              <w:t xml:space="preserve">_________de </w:t>
            </w:r>
            <w:r w:rsidRPr="00884CAE">
              <w:rPr>
                <w:rFonts w:ascii="Arial" w:eastAsia="Calibri" w:hAnsi="Arial" w:cs="Arial"/>
                <w:i/>
                <w:sz w:val="20"/>
                <w:szCs w:val="20"/>
              </w:rPr>
              <w:softHyphen/>
            </w:r>
            <w:r w:rsidRPr="00884CAE">
              <w:rPr>
                <w:rFonts w:ascii="Arial" w:eastAsia="Calibri" w:hAnsi="Arial" w:cs="Arial"/>
                <w:i/>
                <w:sz w:val="20"/>
                <w:szCs w:val="20"/>
              </w:rPr>
              <w:softHyphen/>
            </w:r>
            <w:r w:rsidRPr="00884CAE">
              <w:rPr>
                <w:rFonts w:ascii="Arial" w:eastAsia="Calibri" w:hAnsi="Arial" w:cs="Arial"/>
                <w:i/>
                <w:sz w:val="20"/>
                <w:szCs w:val="20"/>
              </w:rPr>
              <w:softHyphen/>
            </w:r>
            <w:r w:rsidRPr="00884CAE">
              <w:rPr>
                <w:rFonts w:ascii="Arial" w:eastAsia="Calibri" w:hAnsi="Arial" w:cs="Arial"/>
                <w:i/>
                <w:sz w:val="20"/>
                <w:szCs w:val="20"/>
              </w:rPr>
              <w:softHyphen/>
            </w:r>
            <w:r w:rsidRPr="00884CAE">
              <w:rPr>
                <w:rFonts w:ascii="Arial" w:eastAsia="Calibri" w:hAnsi="Arial" w:cs="Arial"/>
                <w:i/>
                <w:sz w:val="20"/>
                <w:szCs w:val="20"/>
              </w:rPr>
              <w:softHyphen/>
            </w:r>
            <w:r w:rsidRPr="00884CAE">
              <w:rPr>
                <w:rFonts w:ascii="Arial" w:eastAsia="Calibri" w:hAnsi="Arial" w:cs="Arial"/>
                <w:i/>
                <w:sz w:val="20"/>
                <w:szCs w:val="20"/>
              </w:rPr>
              <w:softHyphen/>
            </w:r>
            <w:r w:rsidRPr="00884CAE">
              <w:rPr>
                <w:rFonts w:ascii="Arial" w:eastAsia="Calibri" w:hAnsi="Arial" w:cs="Arial"/>
                <w:i/>
                <w:sz w:val="20"/>
                <w:szCs w:val="20"/>
              </w:rPr>
              <w:softHyphen/>
              <w:t>_________________de __________..</w:t>
            </w:r>
          </w:p>
          <w:p w14:paraId="2F832C2A" w14:textId="77777777" w:rsidR="00797655" w:rsidRPr="00884CAE" w:rsidRDefault="00797655" w:rsidP="0079765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84CAE">
              <w:rPr>
                <w:rFonts w:ascii="Arial" w:eastAsia="Calibri" w:hAnsi="Arial" w:cs="Arial"/>
                <w:i/>
                <w:sz w:val="20"/>
                <w:szCs w:val="20"/>
              </w:rPr>
              <w:t>(Local e data)</w:t>
            </w:r>
          </w:p>
          <w:p w14:paraId="5642266A" w14:textId="77777777" w:rsidR="00797655" w:rsidRPr="00884CAE" w:rsidRDefault="00797655" w:rsidP="0079765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2C8A492" w14:textId="77777777" w:rsidR="00797655" w:rsidRPr="00884CAE" w:rsidRDefault="00797655" w:rsidP="0079765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265E5CBE" w14:textId="77777777" w:rsidR="00797655" w:rsidRPr="00884CAE" w:rsidRDefault="00797655" w:rsidP="0079765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84CAE">
              <w:rPr>
                <w:rFonts w:ascii="Arial" w:eastAsia="Calibri" w:hAnsi="Arial" w:cs="Arial"/>
                <w:i/>
                <w:sz w:val="20"/>
                <w:szCs w:val="20"/>
              </w:rPr>
              <w:t>________________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_____________________________________</w:t>
            </w:r>
          </w:p>
          <w:p w14:paraId="0D18A77D" w14:textId="1AD90073" w:rsidR="00797655" w:rsidRPr="00884CAE" w:rsidRDefault="00797655" w:rsidP="0079765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Assinatura do </w:t>
            </w:r>
            <w:r w:rsidR="008C46E3">
              <w:rPr>
                <w:rFonts w:ascii="Arial" w:eastAsia="Calibri" w:hAnsi="Arial" w:cs="Arial"/>
                <w:i/>
                <w:sz w:val="20"/>
                <w:szCs w:val="20"/>
              </w:rPr>
              <w:t>responsável legal pelo empreendimento</w:t>
            </w:r>
          </w:p>
        </w:tc>
      </w:tr>
    </w:tbl>
    <w:p w14:paraId="353D8382" w14:textId="77777777" w:rsidR="00A558F3" w:rsidRPr="00884CAE" w:rsidRDefault="00A558F3" w:rsidP="00F92AA4">
      <w:pPr>
        <w:pStyle w:val="textojustificado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A558F3" w:rsidRPr="00884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30942"/>
    <w:multiLevelType w:val="hybridMultilevel"/>
    <w:tmpl w:val="51A6C3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F00"/>
    <w:rsid w:val="000602A6"/>
    <w:rsid w:val="00091CE0"/>
    <w:rsid w:val="000C3D9F"/>
    <w:rsid w:val="0013352A"/>
    <w:rsid w:val="001A2F00"/>
    <w:rsid w:val="001E3D5F"/>
    <w:rsid w:val="00327968"/>
    <w:rsid w:val="00422D08"/>
    <w:rsid w:val="004C174D"/>
    <w:rsid w:val="005078C6"/>
    <w:rsid w:val="00577A61"/>
    <w:rsid w:val="006744D0"/>
    <w:rsid w:val="006C3C38"/>
    <w:rsid w:val="00736DD5"/>
    <w:rsid w:val="00752117"/>
    <w:rsid w:val="00784871"/>
    <w:rsid w:val="00797655"/>
    <w:rsid w:val="007B198C"/>
    <w:rsid w:val="007F0662"/>
    <w:rsid w:val="00843C34"/>
    <w:rsid w:val="0087260D"/>
    <w:rsid w:val="00884CAE"/>
    <w:rsid w:val="008C46E3"/>
    <w:rsid w:val="00904FE3"/>
    <w:rsid w:val="00A558F3"/>
    <w:rsid w:val="00AC0230"/>
    <w:rsid w:val="00AF3A19"/>
    <w:rsid w:val="00B375A5"/>
    <w:rsid w:val="00BA104F"/>
    <w:rsid w:val="00C524EE"/>
    <w:rsid w:val="00CA2B40"/>
    <w:rsid w:val="00CB5BC6"/>
    <w:rsid w:val="00D22786"/>
    <w:rsid w:val="00E4389D"/>
    <w:rsid w:val="00EA7A06"/>
    <w:rsid w:val="00F732F3"/>
    <w:rsid w:val="00F92AA4"/>
    <w:rsid w:val="00FC62D9"/>
    <w:rsid w:val="00F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9964"/>
  <w15:chartTrackingRefBased/>
  <w15:docId w15:val="{64754249-6FA3-4BC4-8092-1DA78C69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1A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A2F00"/>
    <w:rPr>
      <w:b/>
      <w:bCs/>
    </w:rPr>
  </w:style>
  <w:style w:type="paragraph" w:styleId="NormalWeb">
    <w:name w:val="Normal (Web)"/>
    <w:basedOn w:val="Normal"/>
    <w:uiPriority w:val="99"/>
    <w:unhideWhenUsed/>
    <w:rsid w:val="001A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A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A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A2F00"/>
    <w:rPr>
      <w:i/>
      <w:iCs/>
    </w:rPr>
  </w:style>
  <w:style w:type="paragraph" w:styleId="PargrafodaLista">
    <w:name w:val="List Paragraph"/>
    <w:basedOn w:val="Normal"/>
    <w:uiPriority w:val="34"/>
    <w:qFormat/>
    <w:rsid w:val="00AF3A1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732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32F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32F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32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32F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32F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2F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7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Donato</dc:creator>
  <cp:keywords/>
  <dc:description/>
  <cp:lastModifiedBy>Carlos Henrique De Ávila Cruz</cp:lastModifiedBy>
  <cp:revision>3</cp:revision>
  <dcterms:created xsi:type="dcterms:W3CDTF">2020-09-15T15:00:00Z</dcterms:created>
  <dcterms:modified xsi:type="dcterms:W3CDTF">2020-10-29T18:50:00Z</dcterms:modified>
</cp:coreProperties>
</file>