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37CE8" w14:textId="51B13F5C" w:rsidR="00350EB8" w:rsidRPr="002F6BCD" w:rsidRDefault="00350EB8" w:rsidP="00350EB8">
      <w:pPr>
        <w:jc w:val="center"/>
        <w:rPr>
          <w:rFonts w:ascii="Verdana" w:hAnsi="Verdana"/>
        </w:rPr>
      </w:pPr>
      <w:r w:rsidRPr="002F6BCD">
        <w:rPr>
          <w:rFonts w:ascii="Verdana" w:hAnsi="Verdana"/>
        </w:rPr>
        <w:t xml:space="preserve">AVISO DE </w:t>
      </w:r>
      <w:r w:rsidRPr="002F6BCD">
        <w:rPr>
          <w:rFonts w:ascii="Verdana" w:hAnsi="Verdana"/>
        </w:rPr>
        <w:t>COTAÇÃO ELETRÔNICA - Cotep</w:t>
      </w:r>
    </w:p>
    <w:p w14:paraId="1AF9709D" w14:textId="718D59FD" w:rsidR="00350EB8" w:rsidRPr="002F6BCD" w:rsidRDefault="00350EB8" w:rsidP="00350EB8">
      <w:pPr>
        <w:jc w:val="both"/>
        <w:rPr>
          <w:rFonts w:ascii="Verdana" w:hAnsi="Verdana"/>
        </w:rPr>
      </w:pPr>
      <w:r w:rsidRPr="002F6BCD">
        <w:rPr>
          <w:rFonts w:ascii="Verdana" w:hAnsi="Verdana"/>
        </w:rPr>
        <w:t xml:space="preserve">A Secretaria de Estado de Meio Ambiente de Minas Gerais – SEMAD torna público para conhecimento dos interessados, que </w:t>
      </w:r>
      <w:r w:rsidRPr="002F6BCD">
        <w:rPr>
          <w:rFonts w:ascii="Verdana" w:hAnsi="Verdana"/>
        </w:rPr>
        <w:t>estará aberto para lances a</w:t>
      </w:r>
      <w:r w:rsidRPr="002F6BCD">
        <w:rPr>
          <w:rFonts w:ascii="Verdana" w:hAnsi="Verdana"/>
        </w:rPr>
        <w:t xml:space="preserve"> Dispensa de licitação por valor - Cotação Eletrônica de Preços - Processo nº. 1371</w:t>
      </w:r>
      <w:r w:rsidRPr="002F6BCD">
        <w:rPr>
          <w:rFonts w:ascii="Verdana" w:hAnsi="Verdana"/>
        </w:rPr>
        <w:t>001</w:t>
      </w:r>
      <w:r w:rsidRPr="002F6BCD">
        <w:rPr>
          <w:rFonts w:ascii="Verdana" w:hAnsi="Verdana"/>
        </w:rPr>
        <w:t xml:space="preserve"> </w:t>
      </w:r>
      <w:r w:rsidRPr="002F6BCD">
        <w:rPr>
          <w:rFonts w:ascii="Verdana" w:hAnsi="Verdana"/>
        </w:rPr>
        <w:t>23</w:t>
      </w:r>
      <w:r w:rsidRPr="002F6BCD">
        <w:rPr>
          <w:rFonts w:ascii="Verdana" w:hAnsi="Verdana"/>
        </w:rPr>
        <w:t xml:space="preserve">/2020 – Objeto: Aquisição </w:t>
      </w:r>
      <w:r w:rsidRPr="002F6BCD">
        <w:rPr>
          <w:rFonts w:ascii="Verdana" w:hAnsi="Verdana" w:cs="Calibri"/>
          <w:color w:val="000000"/>
        </w:rPr>
        <w:t>de scanners</w:t>
      </w:r>
      <w:r w:rsidRPr="002F6BCD">
        <w:rPr>
          <w:rFonts w:ascii="Verdana" w:hAnsi="Verdana" w:cs="Calibri"/>
          <w:color w:val="000000"/>
        </w:rPr>
        <w:t>,</w:t>
      </w:r>
      <w:r w:rsidRPr="002F6BCD">
        <w:rPr>
          <w:rFonts w:ascii="Verdana" w:hAnsi="Verdana"/>
        </w:rPr>
        <w:t xml:space="preserve"> </w:t>
      </w:r>
      <w:r w:rsidRPr="002F6BCD">
        <w:rPr>
          <w:rFonts w:ascii="Verdana" w:hAnsi="Verdana"/>
        </w:rPr>
        <w:t>da d</w:t>
      </w:r>
      <w:r w:rsidRPr="002F6BCD">
        <w:rPr>
          <w:rFonts w:ascii="Verdana" w:hAnsi="Verdana"/>
        </w:rPr>
        <w:t>ata</w:t>
      </w:r>
      <w:r w:rsidR="00945BF6" w:rsidRPr="002F6BCD">
        <w:rPr>
          <w:rFonts w:ascii="Verdana" w:hAnsi="Verdana"/>
        </w:rPr>
        <w:t xml:space="preserve"> de</w:t>
      </w:r>
      <w:r w:rsidRPr="002F6BCD">
        <w:rPr>
          <w:rFonts w:ascii="Verdana" w:hAnsi="Verdana"/>
        </w:rPr>
        <w:t xml:space="preserve"> 06</w:t>
      </w:r>
      <w:r w:rsidRPr="002F6BCD">
        <w:rPr>
          <w:rFonts w:ascii="Verdana" w:hAnsi="Verdana"/>
        </w:rPr>
        <w:t>/</w:t>
      </w:r>
      <w:r w:rsidRPr="002F6BCD">
        <w:rPr>
          <w:rFonts w:ascii="Verdana" w:hAnsi="Verdana"/>
        </w:rPr>
        <w:t>10</w:t>
      </w:r>
      <w:r w:rsidRPr="002F6BCD">
        <w:rPr>
          <w:rFonts w:ascii="Verdana" w:hAnsi="Verdana"/>
        </w:rPr>
        <w:t>/2020, às 1</w:t>
      </w:r>
      <w:r w:rsidRPr="002F6BCD">
        <w:rPr>
          <w:rFonts w:ascii="Verdana" w:hAnsi="Verdana"/>
        </w:rPr>
        <w:t>3</w:t>
      </w:r>
      <w:r w:rsidRPr="002F6BCD">
        <w:rPr>
          <w:rFonts w:ascii="Verdana" w:hAnsi="Verdana"/>
        </w:rPr>
        <w:t>h00min</w:t>
      </w:r>
      <w:r w:rsidR="00945BF6" w:rsidRPr="002F6BCD">
        <w:rPr>
          <w:rFonts w:ascii="Verdana" w:hAnsi="Verdana"/>
        </w:rPr>
        <w:t>,</w:t>
      </w:r>
      <w:r w:rsidRPr="002F6BCD">
        <w:rPr>
          <w:rFonts w:ascii="Verdana" w:hAnsi="Verdana"/>
        </w:rPr>
        <w:t xml:space="preserve"> até</w:t>
      </w:r>
      <w:r w:rsidRPr="002F6BCD">
        <w:rPr>
          <w:rFonts w:ascii="Verdana" w:hAnsi="Verdana"/>
        </w:rPr>
        <w:t xml:space="preserve"> 08/10/2020, às 13h00min. </w:t>
      </w:r>
      <w:r w:rsidRPr="002F6BCD">
        <w:rPr>
          <w:rFonts w:ascii="Verdana" w:hAnsi="Verdana"/>
        </w:rPr>
        <w:t xml:space="preserve">Os interessados poderão dar lances no site </w:t>
      </w:r>
      <w:r w:rsidRPr="002F6BCD">
        <w:rPr>
          <w:rFonts w:ascii="Verdana" w:hAnsi="Verdana"/>
        </w:rPr>
        <w:t xml:space="preserve">www.compras.mg.gov.br, no qual os interessados poderão </w:t>
      </w:r>
      <w:r w:rsidR="00F44BBE">
        <w:rPr>
          <w:rFonts w:ascii="Verdana" w:hAnsi="Verdana"/>
        </w:rPr>
        <w:t xml:space="preserve">retirar </w:t>
      </w:r>
      <w:r w:rsidRPr="002F6BCD">
        <w:rPr>
          <w:rFonts w:ascii="Verdana" w:hAnsi="Verdana"/>
        </w:rPr>
        <w:t>o Termo de Referência do processo.</w:t>
      </w:r>
      <w:r w:rsidRPr="002F6BCD">
        <w:rPr>
          <w:rFonts w:ascii="Verdana" w:hAnsi="Verdana"/>
        </w:rPr>
        <w:t xml:space="preserve"> Belo Horizonte, </w:t>
      </w:r>
      <w:r w:rsidR="00945BF6" w:rsidRPr="002F6BCD">
        <w:rPr>
          <w:rFonts w:ascii="Verdana" w:hAnsi="Verdana"/>
        </w:rPr>
        <w:t>06</w:t>
      </w:r>
      <w:r w:rsidRPr="002F6BCD">
        <w:rPr>
          <w:rFonts w:ascii="Verdana" w:hAnsi="Verdana"/>
        </w:rPr>
        <w:t xml:space="preserve"> de </w:t>
      </w:r>
      <w:r w:rsidR="00945BF6" w:rsidRPr="002F6BCD">
        <w:rPr>
          <w:rFonts w:ascii="Verdana" w:hAnsi="Verdana"/>
        </w:rPr>
        <w:t>outubro</w:t>
      </w:r>
      <w:r w:rsidRPr="002F6BCD">
        <w:rPr>
          <w:rFonts w:ascii="Verdana" w:hAnsi="Verdana"/>
        </w:rPr>
        <w:t xml:space="preserve"> de 2020. </w:t>
      </w:r>
      <w:r w:rsidR="00945BF6" w:rsidRPr="002F6BCD">
        <w:rPr>
          <w:rFonts w:ascii="Verdana" w:hAnsi="Verdana"/>
        </w:rPr>
        <w:t xml:space="preserve">Autoridade: </w:t>
      </w:r>
      <w:r w:rsidRPr="002F6BCD">
        <w:rPr>
          <w:rFonts w:ascii="Verdana" w:hAnsi="Verdana"/>
        </w:rPr>
        <w:t>GIOVANA GOMES BARBOSA -</w:t>
      </w:r>
      <w:r w:rsidR="00945BF6" w:rsidRPr="002F6BCD">
        <w:rPr>
          <w:rFonts w:ascii="Verdana" w:hAnsi="Verdana"/>
        </w:rPr>
        <w:t xml:space="preserve"> </w:t>
      </w:r>
      <w:r w:rsidRPr="002F6BCD">
        <w:rPr>
          <w:rFonts w:ascii="Verdana" w:hAnsi="Verdana"/>
        </w:rPr>
        <w:t>Superintendente Regional de Meio Ambiente – SUPRAM-CM/SEMAD.</w:t>
      </w:r>
    </w:p>
    <w:sectPr w:rsidR="00350EB8" w:rsidRPr="002F6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B8"/>
    <w:rsid w:val="002F6BCD"/>
    <w:rsid w:val="00350EB8"/>
    <w:rsid w:val="00945BF6"/>
    <w:rsid w:val="00B241A4"/>
    <w:rsid w:val="00F4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3933"/>
  <w15:chartTrackingRefBased/>
  <w15:docId w15:val="{F3DE29A6-CE96-4730-BD8F-580A7B6F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Marcos</dc:creator>
  <cp:keywords/>
  <dc:description/>
  <cp:lastModifiedBy>Cynthia Marcos</cp:lastModifiedBy>
  <cp:revision>5</cp:revision>
  <cp:lastPrinted>2020-10-06T09:08:00Z</cp:lastPrinted>
  <dcterms:created xsi:type="dcterms:W3CDTF">2020-10-06T09:01:00Z</dcterms:created>
  <dcterms:modified xsi:type="dcterms:W3CDTF">2020-10-06T09:10:00Z</dcterms:modified>
</cp:coreProperties>
</file>